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8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 15 «Родничок» общеразвивающего вида с приоритетным осуществлением физического развития воспитанников г.Новотроицка Оренбургской области</w:t>
      </w:r>
    </w:p>
    <w:p w14:paraId="5C64F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F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0E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0C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2A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9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06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5D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2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8A9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B4D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4CB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E83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C6EB3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73737"/>
          <w:sz w:val="32"/>
          <w:szCs w:val="32"/>
          <w:lang w:val="ru-RU"/>
        </w:rPr>
        <w:t>Родительское</w:t>
      </w:r>
      <w:r>
        <w:rPr>
          <w:rFonts w:hint="default" w:ascii="Times New Roman" w:hAnsi="Times New Roman" w:cs="Times New Roman"/>
          <w:b/>
          <w:bCs/>
          <w:color w:val="373737"/>
          <w:sz w:val="32"/>
          <w:szCs w:val="32"/>
          <w:lang w:val="ru-RU"/>
        </w:rPr>
        <w:t xml:space="preserve"> собрание  в форме круглого стола</w:t>
      </w:r>
    </w:p>
    <w:p w14:paraId="07640BCB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hAnsi="Times New Roman" w:cs="Times New Roman"/>
          <w:color w:val="37373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73737"/>
          <w:sz w:val="32"/>
          <w:szCs w:val="32"/>
        </w:rPr>
        <w:t>«Здоровье ребенка в наших руках»</w:t>
      </w:r>
    </w:p>
    <w:p w14:paraId="5FE2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</w:p>
    <w:p w14:paraId="1DC02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3B67A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CF90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2D41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154940</wp:posOffset>
                </wp:positionV>
                <wp:extent cx="2799080" cy="1909445"/>
                <wp:effectExtent l="4445" t="4445" r="15875" b="635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90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8C5773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Подготовила: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Старший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оспитатель</w:t>
                            </w:r>
                          </w:p>
                          <w:p w14:paraId="5584910E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МДОАУ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«Детский сад № 15»</w:t>
                            </w:r>
                          </w:p>
                          <w:p w14:paraId="3B5EF319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г. Новотроицка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6F55D60B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первой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квалификационной категории</w:t>
                            </w:r>
                          </w:p>
                          <w:p w14:paraId="66B3B9EF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Русанова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Олеся Сергеевна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248.5pt;margin-top:12.2pt;height:150.35pt;width:220.4pt;z-index:251659264;mso-width-relative:page;mso-height-relative:page;" fillcolor="#FFFFFF" filled="t" stroked="t" coordsize="21600,21600" o:gfxdata="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IPz99UAAAAKAQAADwAAAAAAAAABACAAAAAiAAAAZHJzL2Rv&#10;d25yZXYueG1sUEsBAhQAFAAAAAgAh07iQAyYOfY9AgAAgAQAAA4AAAAAAAAAAQAgAAAAJAEAAGRy&#10;cy9lMm9Eb2MueG1sUEsFBgAAAAAGAAYAWQEAANMF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8C5773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Подготовила: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Старший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оспитатель</w:t>
                      </w:r>
                    </w:p>
                    <w:p w14:paraId="5584910E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МДОАУ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«Детский сад № 15»</w:t>
                      </w:r>
                    </w:p>
                    <w:p w14:paraId="3B5EF319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г. Новотроицка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6F55D60B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первой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квалификационной категории</w:t>
                      </w:r>
                    </w:p>
                    <w:p w14:paraId="66B3B9EF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Русанова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Олеся Сергеевна</w:t>
                      </w:r>
                    </w:p>
                  </w:txbxContent>
                </v:textbox>
              </v:rect>
            </w:pict>
          </mc:Fallback>
        </mc:AlternateContent>
      </w:r>
    </w:p>
    <w:p w14:paraId="5B33B8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A072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0B1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8BEF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7B28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528D36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11D47624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7373D541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4B1DF7A0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73FC9390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4D5EB0FB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219BE2BE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3F106EE4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17C3BB1A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231596E7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/>
          <w:bCs/>
          <w:color w:val="A90796"/>
          <w:kern w:val="36"/>
          <w:sz w:val="28"/>
          <w:szCs w:val="28"/>
        </w:rPr>
      </w:pPr>
    </w:p>
    <w:p w14:paraId="330DD6AD">
      <w:pPr>
        <w:shd w:val="clear" w:color="auto" w:fill="FFFFFF"/>
        <w:spacing w:before="96" w:after="96" w:line="312" w:lineRule="atLeast"/>
        <w:jc w:val="center"/>
        <w:outlineLvl w:val="0"/>
        <w:rPr>
          <w:rFonts w:hint="default" w:ascii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Новотроицк</w:t>
      </w:r>
      <w:r>
        <w:rPr>
          <w:rFonts w:hint="default" w:ascii="Times New Roman" w:hAnsi="Times New Roman" w:cs="Times New Roman"/>
          <w:bCs/>
          <w:kern w:val="36"/>
          <w:sz w:val="28"/>
          <w:szCs w:val="28"/>
          <w:lang w:val="ru-RU"/>
        </w:rPr>
        <w:t>, 2023</w:t>
      </w:r>
    </w:p>
    <w:p w14:paraId="3040B9EC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5E9F86D6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6BFD05E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59047B8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«Здоровье ребенка в наших руках»</w:t>
      </w:r>
    </w:p>
    <w:p w14:paraId="76C52734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в младшей группе </w:t>
      </w:r>
    </w:p>
    <w:p w14:paraId="0BE0372E">
      <w:pPr>
        <w:shd w:val="clear" w:color="auto" w:fill="FFFFFF"/>
        <w:spacing w:after="240" w:line="250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 </w:t>
      </w:r>
    </w:p>
    <w:p w14:paraId="7F59F64A">
      <w:pPr>
        <w:shd w:val="clear" w:color="auto" w:fill="FFFFFF"/>
        <w:spacing w:after="0" w:line="25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 </w:t>
      </w:r>
    </w:p>
    <w:p w14:paraId="7FDB17AE">
      <w:pPr>
        <w:shd w:val="clear" w:color="auto" w:fill="FFFFFF"/>
        <w:spacing w:after="0" w:line="25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Аннотация</w:t>
      </w:r>
    </w:p>
    <w:p w14:paraId="39078CFD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   По результатам мониторинга мы можем констатировать явно недостаточную активность родителей в физическом воспитании и укреплении здоровья детей. 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 делового контакта между семьей и детским садом, в ходе которого корректируется воспитательная позиция родителей и педагогов». Всё это требует переосмысления и изменения содержания и форм работы с семьей.</w:t>
      </w:r>
    </w:p>
    <w:p w14:paraId="62EF2636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Новизна  родительского собрания заключается в интегрированном использовании разнообразных форм, видов и способов совместной детско-взрослой деятельности (диалог родителей и взрослых презентация, практический показ детьми,  демонстрация нетрадиционного спортивного оборудования, сделаное  руками родителей).</w:t>
      </w:r>
    </w:p>
    <w:p w14:paraId="78C26B38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Физкультурно-оздоровительные задачи реализуется совместно с семьей, в форме «Круглого стола»,  создано активное детско-взрослое сообщество (дети - родители-педагоги), для которых характерно содействие друг другу, учет возможностей и интересов каждого, его прав и обязанностей.</w:t>
      </w:r>
    </w:p>
    <w:p w14:paraId="3A7E8EA6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На собрании присутствовали педагоги, родители, дети.</w:t>
      </w:r>
    </w:p>
    <w:p w14:paraId="13FB2BE8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Цель:</w:t>
      </w:r>
      <w:r>
        <w:rPr>
          <w:rFonts w:ascii="Times New Roman" w:hAnsi="Times New Roman" w:cs="Times New Roman"/>
          <w:color w:val="373737"/>
          <w:sz w:val="28"/>
          <w:szCs w:val="28"/>
        </w:rPr>
        <w:t> познакомить родителей с современными здоровьесберегающими технологиями, применяемыми в  ДОУ.</w:t>
      </w:r>
    </w:p>
    <w:p w14:paraId="62CEEAA5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14:paraId="7B4607B7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1. Показать применение технологий в ходе работы с детьми младшего дошкольного возраста.</w:t>
      </w:r>
    </w:p>
    <w:p w14:paraId="651B9F9D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2. Дать соответствующие рекомендации по данному вопросу.</w:t>
      </w:r>
    </w:p>
    <w:p w14:paraId="501798D3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3. Повышать педагогическую компетенцию родителей в вопросах инновационных технологий оздоровления детей.</w:t>
      </w:r>
    </w:p>
    <w:p w14:paraId="08A826E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План проведения:</w:t>
      </w:r>
    </w:p>
    <w:p w14:paraId="7AAD123A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1.   Сообщение воспитателя «Что нужно для того, чтобы быть здоровым?»  </w:t>
      </w:r>
    </w:p>
    <w:p w14:paraId="7B363952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2.    Презентация «Здоровьесбережение в режиме дня группы «Василек»». </w:t>
      </w:r>
    </w:p>
    <w:p w14:paraId="0AFD2A3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3.    Практический показ детьми младшей группы  элементов здоровьсбережения.</w:t>
      </w:r>
    </w:p>
    <w:p w14:paraId="3F8DE75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4.     Демонстрация семейного творчества «Нетрадиционное спортивное оборудование для дошкольника».  </w:t>
      </w:r>
    </w:p>
    <w:p w14:paraId="32F4BBD7">
      <w:pPr>
        <w:numPr>
          <w:ilvl w:val="0"/>
          <w:numId w:val="1"/>
        </w:numPr>
        <w:spacing w:after="0" w:line="250" w:lineRule="atLeast"/>
        <w:ind w:left="12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Подведение итогов собрания. Принятие решения.</w:t>
      </w:r>
    </w:p>
    <w:p w14:paraId="5402D6DA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Ход собрания:</w:t>
      </w:r>
    </w:p>
    <w:p w14:paraId="2C928267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1. Выступление воспитателя:</w:t>
      </w:r>
    </w:p>
    <w:p w14:paraId="18F26FF1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Усилия работников ДОУ сегодня как никогда направлены на оздоровление ребенка - 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</w:t>
      </w:r>
    </w:p>
    <w:p w14:paraId="51A6B7D7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В  современном  обществе, в  XXI веке, предъявляются  новые, более  высокие  требования к человеку, в  том числе  к ребенку, к  его  знаниям  и  способностям. Забота  о  здоровье  ребенка стала  занимать  во  всем  мире  приоритетные  позиции.  Это  и  понятно, поскольку  любой  стране  нужны  личности  не только творческие, гармонично  развитые, активные,  но и  здоровые.</w:t>
      </w:r>
    </w:p>
    <w:p w14:paraId="4110F2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Забота  о  воспитании  здорового ребенка  является  приоритетной  в  работе  и  нашего  дошкольного  учреждения. Такой ребенок  обладает  хорошей  сопротивляемостью  организма  к вредным  факторам  среды  и  устойчивостью  к  утомлению, социально  и  физиологически  адаптирован.  В  дошкольном  детстве  закладывается  фундамент  здоровья ребенка,происходит  его  интенсивный  рост  и  развитие, формируются  основные  движения, осанка, а так же  необходимые  навыки  и  привычки, приобретаются  базовые  физические  качества,вырабатываются  черты  характера, без  которых  невозможен  здоровый  образ жизни.</w:t>
      </w:r>
    </w:p>
    <w:p w14:paraId="548C76C5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Сегодня  важно  нам, взрослым,формировать  и  поддерживать  интерес  к  оздоровлению,  как  самих  себя, так  и  детей.</w:t>
      </w:r>
    </w:p>
    <w:p w14:paraId="7F1F1973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Так  что  же  взрослые  могут  сделать, для  того  чтобы  приобщить  детей  к  здоровому  образу жизни?  Это  мы с вами  постараемся  выяснить во  время нашей встречи.</w:t>
      </w:r>
    </w:p>
    <w:p w14:paraId="221AC77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Сейчас хотелось бы предложить Вам посмотреть презентацию по теме «Здоровьесбережение в режиме дня нашей группы»</w:t>
      </w:r>
    </w:p>
    <w:p w14:paraId="777EF4B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2.     Просмотр презентации«Здоровьесберегающие технологии в режиме дня младшей группы «Василек»</w:t>
      </w:r>
    </w:p>
    <w:p w14:paraId="202EF326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Наша цель на сегодня</w:t>
      </w:r>
    </w:p>
    <w:p w14:paraId="3917FB40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познакомить Вас, уважаемые товарищи родители, с современными здоровьесберегающими технологиями ДОУ;</w:t>
      </w:r>
    </w:p>
    <w:p w14:paraId="327D26A1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показать применение технологий в ходе работы с детьми нашей группы.</w:t>
      </w:r>
    </w:p>
    <w:p w14:paraId="31D456D8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дать соответствующие рекомендации по данному вопросу.</w:t>
      </w:r>
    </w:p>
    <w:p w14:paraId="1C76E4D7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Здоровье - это состояние полного физического, психического</w:t>
      </w:r>
    </w:p>
    <w:p w14:paraId="2BCEA034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и социального благополучия, а не просто отсутствие болезней или</w:t>
      </w:r>
    </w:p>
    <w:p w14:paraId="427AA6BA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физических дефектов.</w:t>
      </w:r>
    </w:p>
    <w:p w14:paraId="0021817A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Что же такое здоровьесберегающие технологии?</w:t>
      </w:r>
    </w:p>
    <w:p w14:paraId="49558986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Здоровьесберегающая технология - это система мер, направленных на сохранение здоровья ребенка на всех этапах его обучения и развития.</w:t>
      </w:r>
    </w:p>
    <w:p w14:paraId="56877DE3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Здоровьесберегающие технологии – это</w:t>
      </w:r>
    </w:p>
    <w:p w14:paraId="108326E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Динамические паузы (физкультминутки)</w:t>
      </w:r>
      <w:r>
        <w:rPr>
          <w:rFonts w:ascii="Times New Roman" w:hAnsi="Times New Roman" w:cs="Times New Roman"/>
          <w:color w:val="373737"/>
          <w:sz w:val="28"/>
          <w:szCs w:val="28"/>
        </w:rPr>
        <w:t> (рекомендуются для всех детей в качестве профилактики при утомлении);</w:t>
      </w:r>
    </w:p>
    <w:p w14:paraId="10DC173B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Подвижные и спортивные игры </w:t>
      </w:r>
      <w:r>
        <w:rPr>
          <w:rFonts w:ascii="Times New Roman" w:hAnsi="Times New Roman" w:cs="Times New Roman"/>
          <w:color w:val="373737"/>
          <w:sz w:val="28"/>
          <w:szCs w:val="28"/>
        </w:rPr>
        <w:t>(проводятся ежедневно в соответствии с возрастом детей);</w:t>
      </w:r>
    </w:p>
    <w:p w14:paraId="1FE29EC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Релаксация </w:t>
      </w:r>
      <w:r>
        <w:rPr>
          <w:rFonts w:ascii="Times New Roman" w:hAnsi="Times New Roman" w:cs="Times New Roman"/>
          <w:color w:val="373737"/>
          <w:sz w:val="28"/>
          <w:szCs w:val="28"/>
        </w:rPr>
        <w:t> (проводится для всех возрастных групп, при этом используется спокойная музыка, звуки природы);</w:t>
      </w:r>
    </w:p>
    <w:p w14:paraId="397FA7B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пальчиковая </w:t>
      </w:r>
      <w:r>
        <w:rPr>
          <w:rFonts w:ascii="Times New Roman" w:hAnsi="Times New Roman" w:cs="Times New Roman"/>
          <w:color w:val="373737"/>
          <w:sz w:val="28"/>
          <w:szCs w:val="28"/>
        </w:rPr>
        <w:t>(рекомендована всем детям, особенно с речевыми проблемами);</w:t>
      </w:r>
    </w:p>
    <w:p w14:paraId="2BB59774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color w:val="373737"/>
          <w:sz w:val="28"/>
          <w:szCs w:val="28"/>
        </w:rPr>
        <w:t> (проводится ежедневно с младшего возраста в зависимости от зрительной нагрузки);</w:t>
      </w:r>
    </w:p>
    <w:p w14:paraId="4AC6041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дыхательная (</w:t>
      </w:r>
      <w:r>
        <w:rPr>
          <w:rFonts w:ascii="Times New Roman" w:hAnsi="Times New Roman" w:cs="Times New Roman"/>
          <w:color w:val="373737"/>
          <w:sz w:val="28"/>
          <w:szCs w:val="28"/>
        </w:rPr>
        <w:t>проводится в различных формах физкультурно-оздоровительной работы);</w:t>
      </w:r>
    </w:p>
    <w:p w14:paraId="2E9D6944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бодрящая </w:t>
      </w:r>
      <w:r>
        <w:rPr>
          <w:rFonts w:ascii="Times New Roman" w:hAnsi="Times New Roman" w:cs="Times New Roman"/>
          <w:color w:val="373737"/>
          <w:sz w:val="28"/>
          <w:szCs w:val="28"/>
        </w:rPr>
        <w:t>(проводится ежедневно после дневного сна);</w:t>
      </w:r>
    </w:p>
    <w:p w14:paraId="791A8F7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ортопедическая (</w:t>
      </w:r>
      <w:r>
        <w:rPr>
          <w:rFonts w:ascii="Times New Roman" w:hAnsi="Times New Roman" w:cs="Times New Roman"/>
          <w:color w:val="373737"/>
          <w:sz w:val="28"/>
          <w:szCs w:val="28"/>
        </w:rPr>
        <w:t>проводится в различных формах физкультурно-оздоровительной работы, рекомендована детям с плоскостопием);</w:t>
      </w:r>
    </w:p>
    <w:p w14:paraId="223D276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Гимнастика утренняя </w:t>
      </w:r>
      <w:r>
        <w:rPr>
          <w:rFonts w:ascii="Times New Roman" w:hAnsi="Times New Roman" w:cs="Times New Roman"/>
          <w:color w:val="373737"/>
          <w:sz w:val="28"/>
          <w:szCs w:val="28"/>
        </w:rPr>
        <w:t>(ежедневно, утром,  перед завтраком во всех группах);</w:t>
      </w:r>
    </w:p>
    <w:p w14:paraId="206296B7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Психогимнастика</w:t>
      </w:r>
    </w:p>
    <w:p w14:paraId="7C35623D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Комплексное закаливание </w:t>
      </w:r>
      <w:r>
        <w:rPr>
          <w:rFonts w:ascii="Times New Roman" w:hAnsi="Times New Roman" w:cs="Times New Roman"/>
          <w:color w:val="373737"/>
          <w:sz w:val="28"/>
          <w:szCs w:val="28"/>
        </w:rPr>
        <w:t>(с младшего  дошкольного возраста: обливание стоп, полоскание горла водой комнатной температуры), ходьба по ребристой поверхности…)</w:t>
      </w:r>
    </w:p>
    <w:p w14:paraId="7BE642FE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-       </w:t>
      </w:r>
      <w:r>
        <w:rPr>
          <w:rFonts w:ascii="Times New Roman" w:hAnsi="Times New Roman" w:cs="Times New Roman"/>
          <w:i/>
          <w:iCs/>
          <w:color w:val="373737"/>
          <w:sz w:val="28"/>
          <w:szCs w:val="28"/>
        </w:rPr>
        <w:t>Игровой самомассаж </w:t>
      </w:r>
      <w:r>
        <w:rPr>
          <w:rFonts w:ascii="Times New Roman" w:hAnsi="Times New Roman" w:cs="Times New Roman"/>
          <w:color w:val="373737"/>
          <w:sz w:val="28"/>
          <w:szCs w:val="28"/>
        </w:rPr>
        <w:t>(в зависимости от поставленных целей, сеансами либо в различных формах физкультурно-оздоровительной работы   с детьми старшего возраста);</w:t>
      </w:r>
    </w:p>
    <w:p w14:paraId="29F60AFF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3.     Практический показ детьми группы упражнений пальчиковой гимнастики.</w:t>
      </w:r>
    </w:p>
    <w:p w14:paraId="4069AF19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4Демонстрация семейного творчества «Нетрадиционное спортивное оборудование для дошкольника»</w:t>
      </w:r>
    </w:p>
    <w:p w14:paraId="676FCB34">
      <w:pPr>
        <w:numPr>
          <w:ilvl w:val="0"/>
          <w:numId w:val="2"/>
        </w:numPr>
        <w:spacing w:after="0" w:line="250" w:lineRule="atLeast"/>
        <w:ind w:left="12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Итог собрания.</w:t>
      </w:r>
    </w:p>
    <w:p w14:paraId="08C7E3FE">
      <w:pPr>
        <w:shd w:val="clear" w:color="auto" w:fill="FFFFFF"/>
        <w:spacing w:after="0" w:line="250" w:lineRule="atLeast"/>
        <w:jc w:val="both"/>
        <w:textAlignment w:val="baseline"/>
        <w:rPr>
          <w:rFonts w:ascii="Helvetica" w:hAnsi="Helvetica" w:cs="Helvetica"/>
          <w:color w:val="373737"/>
          <w:sz w:val="16"/>
          <w:szCs w:val="16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И в завершении работы нашего круглого стола мне бы хотелось напомнить, о том, что любые формы работы с детьми в данном направлении, какие бы мы не применяли на практике это прекрасно, но личный пример родителей в любом деле важнее всего!  Потому здоровые дети –  это не только счастливые дети, но и, прежде всего, счастливые родители! Всем удачи! </w:t>
      </w:r>
    </w:p>
    <w:p w14:paraId="41E720DD">
      <w:pPr>
        <w:spacing w:after="0" w:line="240" w:lineRule="auto"/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Helvetica">
    <w:panose1 w:val="00000400000000000000"/>
    <w:charset w:val="CC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37F3B"/>
    <w:multiLevelType w:val="multilevel"/>
    <w:tmpl w:val="27337F3B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DB2FDF"/>
    <w:multiLevelType w:val="multilevel"/>
    <w:tmpl w:val="32DB2FDF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1"/>
    <w:rsid w:val="000654CB"/>
    <w:rsid w:val="0009042F"/>
    <w:rsid w:val="00180BD2"/>
    <w:rsid w:val="00205942"/>
    <w:rsid w:val="00356379"/>
    <w:rsid w:val="003C59DE"/>
    <w:rsid w:val="00405FB1"/>
    <w:rsid w:val="0047384F"/>
    <w:rsid w:val="005F41C2"/>
    <w:rsid w:val="00620908"/>
    <w:rsid w:val="006A0FE2"/>
    <w:rsid w:val="00946D39"/>
    <w:rsid w:val="00C145A6"/>
    <w:rsid w:val="00D07E3E"/>
    <w:rsid w:val="00EF31F2"/>
    <w:rsid w:val="32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locked/>
    <w:uiPriority w:val="20"/>
    <w:rPr>
      <w:i/>
      <w:iCs/>
    </w:rPr>
  </w:style>
  <w:style w:type="character" w:styleId="5">
    <w:name w:val="Strong"/>
    <w:basedOn w:val="2"/>
    <w:qFormat/>
    <w:locked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1042</Words>
  <Characters>5944</Characters>
  <Lines>49</Lines>
  <Paragraphs>13</Paragraphs>
  <TotalTime>1</TotalTime>
  <ScaleCrop>false</ScaleCrop>
  <LinksUpToDate>false</LinksUpToDate>
  <CharactersWithSpaces>6973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2015-03-16T06:18:00Z</dcterms:created>
  <dc:creator>Андрей</dc:creator>
  <cp:lastModifiedBy>Олеся</cp:lastModifiedBy>
  <dcterms:modified xsi:type="dcterms:W3CDTF">2025-01-21T07:53:35Z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BF69D881D6B84F109F7EA9F343830ED3_13</vt:lpwstr>
  </property>
</Properties>
</file>